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ANUNȚ</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Școala Gimnazială Punghina, com. Punghina, jud. Mehedinți organizează concurs pentru ocuparea posturilor vacante pe perioadă nedeterminată în conformitate cu prevederile H.G.286/2011 cu modificările și completările ulterioare .</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Menționam că proba scrisă se va desfășura la sediul unității Școlii Gimnaziale Punghina în data de 18.08.2020 începând cu orele 9ᵒᵒ, iar interviul la data de 18.08.2020 începând cu orele 12ᵒᵒ. Data limită până la care se pot depune actele pentru dosarul de concurs este  31.07. 2020 ora 12ᵒᵒ.</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-0,50 normă administrator financiar(contabil)</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-0,25 normă bibliotecar</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-0,25 normă secretar</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Condiții participare:</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Nivelul studiilor :</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Administrator financiar: superioare calificat</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bibliotecar: superioare</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secretar: superioare </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Cunoștințe de operare:</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P.S. Microsoft Office și programe specifice de contabilitate,secretariat și bibliotecă.</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Vechime minimă în muncă:</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-administrator financiar :1 an</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bibliotecar : 1 an</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secretar: 1an</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Permis categoria B- administrator financiar</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secretar</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 bibliotecar</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Program de lucru:0,50 norma 4 ore zilnic.</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RELAȚII SUPLIMENTARE SE POT OBȚINE LA SEDIUL ȘCOLII GIMNAZIALE PUNGHINA ȘI LA NUMĂRUL DE TELEFON: 0252395855/0786135606</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Director,</w:t>
      </w:r>
    </w:p>
    <w:p w:rsidR="00332E85" w:rsidRDefault="00332E85" w:rsidP="00332E85">
      <w:pPr>
        <w:pStyle w:val="NormalWeb"/>
        <w:shd w:val="clear" w:color="auto" w:fill="E4E7E9"/>
        <w:spacing w:before="0" w:beforeAutospacing="0" w:after="225" w:afterAutospacing="0"/>
        <w:rPr>
          <w:rFonts w:ascii="Arial" w:hAnsi="Arial" w:cs="Arial"/>
          <w:color w:val="222222"/>
          <w:sz w:val="18"/>
          <w:szCs w:val="18"/>
        </w:rPr>
      </w:pPr>
      <w:r>
        <w:rPr>
          <w:rFonts w:ascii="Arial" w:hAnsi="Arial" w:cs="Arial"/>
          <w:color w:val="222222"/>
          <w:sz w:val="18"/>
          <w:szCs w:val="18"/>
        </w:rPr>
        <w:t>Prof. Călinescu Viorel</w:t>
      </w:r>
    </w:p>
    <w:p w:rsidR="00A670A9" w:rsidRDefault="00A670A9"/>
    <w:sectPr w:rsidR="00A670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32E85"/>
    <w:rsid w:val="00332E85"/>
    <w:rsid w:val="00A670A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E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38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1048</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 Windows</cp:lastModifiedBy>
  <cp:revision>3</cp:revision>
  <dcterms:created xsi:type="dcterms:W3CDTF">2021-10-06T21:19:00Z</dcterms:created>
  <dcterms:modified xsi:type="dcterms:W3CDTF">2021-10-06T21:20:00Z</dcterms:modified>
</cp:coreProperties>
</file>